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0EB" w:rsidRPr="003330EB" w:rsidRDefault="003330EB" w:rsidP="003330EB">
      <w:pPr>
        <w:shd w:val="clear" w:color="auto" w:fill="20303D"/>
        <w:spacing w:after="0" w:line="240" w:lineRule="auto"/>
        <w:outlineLvl w:val="1"/>
        <w:rPr>
          <w:rFonts w:ascii="Arial" w:eastAsia="Times New Roman" w:hAnsi="Arial" w:cs="Arial"/>
          <w:color w:val="8DBAD1"/>
          <w:sz w:val="36"/>
          <w:szCs w:val="36"/>
        </w:rPr>
      </w:pPr>
      <w:r w:rsidRPr="003330EB">
        <w:rPr>
          <w:rFonts w:ascii="Arial" w:eastAsia="Times New Roman" w:hAnsi="Arial" w:cs="Arial"/>
          <w:color w:val="8DBAD1"/>
          <w:sz w:val="36"/>
          <w:szCs w:val="36"/>
        </w:rPr>
        <w:t>Creating an Abstract Watercolor Wallpaper</w:t>
      </w:r>
    </w:p>
    <w:tbl>
      <w:tblPr>
        <w:tblW w:w="7301" w:type="dxa"/>
        <w:tblCellSpacing w:w="0" w:type="dxa"/>
        <w:tblCellMar>
          <w:left w:w="0" w:type="dxa"/>
          <w:right w:w="0" w:type="dxa"/>
        </w:tblCellMar>
        <w:tblLook w:val="04A0" w:firstRow="1" w:lastRow="0" w:firstColumn="1" w:lastColumn="0" w:noHBand="0" w:noVBand="1"/>
      </w:tblPr>
      <w:tblGrid>
        <w:gridCol w:w="7301"/>
      </w:tblGrid>
      <w:tr w:rsidR="003330EB" w:rsidRPr="003330EB" w:rsidTr="00D55C32">
        <w:trPr>
          <w:trHeight w:val="481"/>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r w:rsidRPr="003330EB">
              <w:rPr>
                <w:rFonts w:ascii="Arial" w:eastAsia="Times New Roman" w:hAnsi="Arial" w:cs="Arial"/>
                <w:sz w:val="18"/>
                <w:szCs w:val="18"/>
              </w:rPr>
              <w:t>There are plenty of ways to create a Watercolor Effect in Photoshop. Some are very cheesy and you can easily tell that a simple filter has been used. In this tutorial, we will be using Layer Masking. It is one of the most fascinating and powerful Photoshop method, to use layer masks in your designs.</w:t>
            </w:r>
          </w:p>
        </w:tc>
      </w:tr>
      <w:tr w:rsidR="003330EB" w:rsidRPr="003330EB" w:rsidTr="00D55C32">
        <w:trPr>
          <w:trHeight w:val="112"/>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D55C32">
        <w:trPr>
          <w:trHeight w:val="301"/>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r w:rsidRPr="003330EB">
              <w:rPr>
                <w:rFonts w:ascii="Arial" w:eastAsia="Times New Roman" w:hAnsi="Arial" w:cs="Arial"/>
                <w:sz w:val="33"/>
                <w:szCs w:val="33"/>
              </w:rPr>
              <w:t>Preview of Final Image</w:t>
            </w:r>
          </w:p>
        </w:tc>
      </w:tr>
      <w:tr w:rsidR="003330EB" w:rsidRPr="003330EB" w:rsidTr="00D55C32">
        <w:trPr>
          <w:trHeight w:val="112"/>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D55C32">
        <w:trPr>
          <w:trHeight w:val="1991"/>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r w:rsidRPr="003330EB">
              <w:rPr>
                <w:rFonts w:ascii="Arial" w:eastAsia="Times New Roman" w:hAnsi="Arial" w:cs="Arial"/>
                <w:noProof/>
                <w:sz w:val="18"/>
                <w:szCs w:val="18"/>
              </w:rPr>
              <w:drawing>
                <wp:inline distT="0" distB="0" distL="0" distR="0" wp14:anchorId="61E74FEA" wp14:editId="01F1A259">
                  <wp:extent cx="3968151" cy="2480094"/>
                  <wp:effectExtent l="0" t="0" r="0" b="0"/>
                  <wp:docPr id="1" name="Picture 1" descr="http://10steps.sg/wp-content/uploads/photo53/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0steps.sg/wp-content/uploads/photo53/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4892" cy="2509307"/>
                          </a:xfrm>
                          <a:prstGeom prst="rect">
                            <a:avLst/>
                          </a:prstGeom>
                          <a:noFill/>
                          <a:ln>
                            <a:noFill/>
                          </a:ln>
                        </pic:spPr>
                      </pic:pic>
                    </a:graphicData>
                  </a:graphic>
                </wp:inline>
              </w:drawing>
            </w:r>
          </w:p>
        </w:tc>
      </w:tr>
      <w:tr w:rsidR="002D59DA" w:rsidRPr="003330EB" w:rsidTr="00D55C32">
        <w:trPr>
          <w:trHeight w:val="160"/>
          <w:tblCellSpacing w:w="0" w:type="dxa"/>
        </w:trPr>
        <w:tc>
          <w:tcPr>
            <w:tcW w:w="0" w:type="auto"/>
            <w:vAlign w:val="center"/>
          </w:tcPr>
          <w:p w:rsidR="002D59DA" w:rsidRPr="003330EB" w:rsidRDefault="002D59DA" w:rsidP="003330EB">
            <w:pPr>
              <w:spacing w:after="0" w:line="240" w:lineRule="auto"/>
              <w:rPr>
                <w:rFonts w:ascii="Arial" w:eastAsia="Times New Roman" w:hAnsi="Arial" w:cs="Arial"/>
                <w:noProof/>
                <w:sz w:val="18"/>
                <w:szCs w:val="18"/>
              </w:rPr>
            </w:pPr>
          </w:p>
        </w:tc>
      </w:tr>
      <w:tr w:rsidR="003330EB" w:rsidRPr="003330EB" w:rsidTr="00D55C32">
        <w:trPr>
          <w:trHeight w:val="112"/>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D55C32">
        <w:trPr>
          <w:trHeight w:val="812"/>
          <w:tblCellSpacing w:w="0" w:type="dxa"/>
        </w:trPr>
        <w:tc>
          <w:tcPr>
            <w:tcW w:w="0" w:type="auto"/>
            <w:vAlign w:val="center"/>
            <w:hideMark/>
          </w:tcPr>
          <w:p w:rsidR="002D59DA" w:rsidRDefault="002D59DA" w:rsidP="003330EB">
            <w:pPr>
              <w:spacing w:after="0" w:line="240" w:lineRule="auto"/>
              <w:rPr>
                <w:rFonts w:ascii="Arial" w:eastAsia="Times New Roman" w:hAnsi="Arial" w:cs="Arial"/>
                <w:sz w:val="18"/>
                <w:szCs w:val="18"/>
              </w:rPr>
            </w:pPr>
          </w:p>
          <w:p w:rsidR="002D59DA" w:rsidRDefault="003330EB" w:rsidP="002D59DA">
            <w:pPr>
              <w:spacing w:after="0" w:line="240" w:lineRule="auto"/>
              <w:rPr>
                <w:rFonts w:ascii="Arial" w:eastAsia="Times New Roman" w:hAnsi="Arial" w:cs="Arial"/>
                <w:sz w:val="18"/>
                <w:szCs w:val="18"/>
              </w:rPr>
            </w:pPr>
            <w:r w:rsidRPr="003330EB">
              <w:rPr>
                <w:rFonts w:ascii="Arial" w:eastAsia="Times New Roman" w:hAnsi="Arial" w:cs="Arial"/>
                <w:sz w:val="18"/>
                <w:szCs w:val="18"/>
              </w:rPr>
              <w:t xml:space="preserve">Let us start off by creating </w:t>
            </w:r>
            <w:r w:rsidR="00D55C32">
              <w:rPr>
                <w:rFonts w:ascii="Arial" w:eastAsia="Times New Roman" w:hAnsi="Arial" w:cs="Arial"/>
                <w:sz w:val="18"/>
                <w:szCs w:val="18"/>
              </w:rPr>
              <w:t>opening a black and white image….a</w:t>
            </w:r>
            <w:r w:rsidRPr="003330EB">
              <w:rPr>
                <w:rFonts w:ascii="Arial" w:eastAsia="Times New Roman" w:hAnsi="Arial" w:cs="Arial"/>
                <w:sz w:val="18"/>
                <w:szCs w:val="18"/>
              </w:rPr>
              <w:t xml:space="preserve"> picture of Jim Morrison (you can use any of your </w:t>
            </w:r>
            <w:r w:rsidR="003B2F02" w:rsidRPr="003330EB">
              <w:rPr>
                <w:rFonts w:ascii="Arial" w:eastAsia="Times New Roman" w:hAnsi="Arial" w:cs="Arial"/>
                <w:sz w:val="18"/>
                <w:szCs w:val="18"/>
              </w:rPr>
              <w:t>favorite</w:t>
            </w:r>
            <w:r w:rsidRPr="003330EB">
              <w:rPr>
                <w:rFonts w:ascii="Arial" w:eastAsia="Times New Roman" w:hAnsi="Arial" w:cs="Arial"/>
                <w:sz w:val="18"/>
                <w:szCs w:val="18"/>
              </w:rPr>
              <w:t xml:space="preserve"> characters, or your own picture for that matter). </w:t>
            </w:r>
          </w:p>
          <w:p w:rsidR="002D59DA" w:rsidRDefault="002D59DA" w:rsidP="002D59DA">
            <w:pPr>
              <w:spacing w:after="0" w:line="240" w:lineRule="auto"/>
              <w:rPr>
                <w:rFonts w:ascii="Arial" w:eastAsia="Times New Roman" w:hAnsi="Arial" w:cs="Arial"/>
                <w:sz w:val="18"/>
                <w:szCs w:val="18"/>
              </w:rPr>
            </w:pPr>
          </w:p>
          <w:p w:rsidR="00707993" w:rsidRPr="00707993" w:rsidRDefault="00707993" w:rsidP="002D59DA">
            <w:pPr>
              <w:spacing w:after="0" w:line="240" w:lineRule="auto"/>
              <w:rPr>
                <w:rFonts w:ascii="Arial" w:eastAsia="Times New Roman" w:hAnsi="Arial" w:cs="Arial"/>
                <w:b/>
                <w:sz w:val="18"/>
                <w:szCs w:val="18"/>
              </w:rPr>
            </w:pPr>
          </w:p>
        </w:tc>
      </w:tr>
      <w:tr w:rsidR="003330EB" w:rsidRPr="003330EB" w:rsidTr="00D55C32">
        <w:trPr>
          <w:trHeight w:val="112"/>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D55C32">
        <w:trPr>
          <w:trHeight w:val="160"/>
          <w:tblCellSpacing w:w="0" w:type="dxa"/>
        </w:trPr>
        <w:tc>
          <w:tcPr>
            <w:tcW w:w="0" w:type="auto"/>
            <w:vAlign w:val="center"/>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D55C32">
        <w:trPr>
          <w:trHeight w:val="160"/>
          <w:tblCellSpacing w:w="0" w:type="dxa"/>
        </w:trPr>
        <w:tc>
          <w:tcPr>
            <w:tcW w:w="0" w:type="auto"/>
            <w:vAlign w:val="center"/>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D55C32">
        <w:trPr>
          <w:trHeight w:val="4559"/>
          <w:tblCellSpacing w:w="0" w:type="dxa"/>
        </w:trPr>
        <w:tc>
          <w:tcPr>
            <w:tcW w:w="0" w:type="auto"/>
            <w:vAlign w:val="center"/>
            <w:hideMark/>
          </w:tcPr>
          <w:p w:rsidR="003330EB" w:rsidRPr="003330EB" w:rsidRDefault="00D55C32" w:rsidP="00D55C32">
            <w:pPr>
              <w:spacing w:after="0" w:line="240" w:lineRule="auto"/>
              <w:rPr>
                <w:rFonts w:ascii="Arial" w:eastAsia="Times New Roman" w:hAnsi="Arial" w:cs="Arial"/>
                <w:color w:val="CCCCCC"/>
                <w:sz w:val="18"/>
                <w:szCs w:val="18"/>
              </w:rPr>
            </w:pPr>
            <w:r>
              <w:rPr>
                <w:rFonts w:ascii="Arial" w:eastAsia="Times New Roman" w:hAnsi="Arial" w:cs="Arial"/>
                <w:noProof/>
                <w:color w:val="CCCCCC"/>
                <w:sz w:val="18"/>
                <w:szCs w:val="18"/>
              </w:rPr>
              <w:drawing>
                <wp:anchor distT="0" distB="0" distL="114300" distR="114300" simplePos="0" relativeHeight="251658240" behindDoc="0" locked="0" layoutInCell="1" allowOverlap="1">
                  <wp:simplePos x="0" y="0"/>
                  <wp:positionH relativeFrom="column">
                    <wp:posOffset>-635</wp:posOffset>
                  </wp:positionH>
                  <wp:positionV relativeFrom="paragraph">
                    <wp:posOffset>-1043305</wp:posOffset>
                  </wp:positionV>
                  <wp:extent cx="4305935" cy="26911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im morris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5935" cy="2691130"/>
                          </a:xfrm>
                          <a:prstGeom prst="rect">
                            <a:avLst/>
                          </a:prstGeom>
                        </pic:spPr>
                      </pic:pic>
                    </a:graphicData>
                  </a:graphic>
                  <wp14:sizeRelH relativeFrom="page">
                    <wp14:pctWidth>0</wp14:pctWidth>
                  </wp14:sizeRelH>
                  <wp14:sizeRelV relativeFrom="page">
                    <wp14:pctHeight>0</wp14:pctHeight>
                  </wp14:sizeRelV>
                </wp:anchor>
              </w:drawing>
            </w:r>
          </w:p>
        </w:tc>
      </w:tr>
      <w:tr w:rsidR="003330EB" w:rsidRPr="003330EB" w:rsidTr="00D55C32">
        <w:trPr>
          <w:trHeight w:val="112"/>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bl>
    <w:p w:rsidR="003330EB" w:rsidRDefault="003330EB">
      <w:r>
        <w:br w:type="page"/>
      </w:r>
    </w:p>
    <w:tbl>
      <w:tblPr>
        <w:tblW w:w="9000" w:type="dxa"/>
        <w:tblCellSpacing w:w="0" w:type="dxa"/>
        <w:tblCellMar>
          <w:left w:w="0" w:type="dxa"/>
          <w:right w:w="0" w:type="dxa"/>
        </w:tblCellMar>
        <w:tblLook w:val="04A0" w:firstRow="1" w:lastRow="0" w:firstColumn="1" w:lastColumn="0" w:noHBand="0" w:noVBand="1"/>
      </w:tblPr>
      <w:tblGrid>
        <w:gridCol w:w="9000"/>
      </w:tblGrid>
      <w:tr w:rsidR="003330EB" w:rsidRPr="003330EB" w:rsidTr="003330EB">
        <w:trPr>
          <w:tblCellSpacing w:w="0" w:type="dxa"/>
        </w:trPr>
        <w:tc>
          <w:tcPr>
            <w:tcW w:w="0" w:type="auto"/>
            <w:vAlign w:val="center"/>
            <w:hideMark/>
          </w:tcPr>
          <w:p w:rsidR="003330EB" w:rsidRDefault="003330EB" w:rsidP="003330EB">
            <w:pPr>
              <w:spacing w:after="0" w:line="240" w:lineRule="auto"/>
              <w:rPr>
                <w:rFonts w:ascii="Arial" w:eastAsia="Times New Roman" w:hAnsi="Arial" w:cs="Arial"/>
                <w:sz w:val="18"/>
                <w:szCs w:val="18"/>
              </w:rPr>
            </w:pPr>
          </w:p>
          <w:p w:rsidR="002D59DA" w:rsidRDefault="003330EB" w:rsidP="003330EB">
            <w:pPr>
              <w:spacing w:after="0" w:line="240" w:lineRule="auto"/>
              <w:rPr>
                <w:rFonts w:ascii="Arial" w:eastAsia="Times New Roman" w:hAnsi="Arial" w:cs="Arial"/>
                <w:sz w:val="18"/>
                <w:szCs w:val="18"/>
              </w:rPr>
            </w:pPr>
            <w:r w:rsidRPr="003330EB">
              <w:rPr>
                <w:rFonts w:ascii="Arial" w:eastAsia="Times New Roman" w:hAnsi="Arial" w:cs="Arial"/>
                <w:sz w:val="18"/>
                <w:szCs w:val="18"/>
              </w:rPr>
              <w:t xml:space="preserve">Adjust Brightness/Contrast </w:t>
            </w:r>
            <w:r w:rsidR="00260524">
              <w:rPr>
                <w:rFonts w:ascii="Arial" w:eastAsia="Times New Roman" w:hAnsi="Arial" w:cs="Arial"/>
                <w:sz w:val="18"/>
                <w:szCs w:val="18"/>
              </w:rPr>
              <w:t xml:space="preserve">to make the darks darker and the lights </w:t>
            </w:r>
            <w:proofErr w:type="spellStart"/>
            <w:r w:rsidR="00260524">
              <w:rPr>
                <w:rFonts w:ascii="Arial" w:eastAsia="Times New Roman" w:hAnsi="Arial" w:cs="Arial"/>
                <w:sz w:val="18"/>
                <w:szCs w:val="18"/>
              </w:rPr>
              <w:t>ligher</w:t>
            </w:r>
            <w:proofErr w:type="spellEnd"/>
            <w:r w:rsidR="00260524">
              <w:rPr>
                <w:rFonts w:ascii="Arial" w:eastAsia="Times New Roman" w:hAnsi="Arial" w:cs="Arial"/>
                <w:sz w:val="18"/>
                <w:szCs w:val="18"/>
              </w:rPr>
              <w:t>.</w:t>
            </w:r>
          </w:p>
          <w:p w:rsidR="003330EB" w:rsidRPr="003330EB" w:rsidRDefault="002D59DA" w:rsidP="003330EB">
            <w:pPr>
              <w:spacing w:after="0" w:line="240" w:lineRule="auto"/>
              <w:rPr>
                <w:rFonts w:ascii="Arial" w:eastAsia="Times New Roman" w:hAnsi="Arial" w:cs="Arial"/>
                <w:sz w:val="18"/>
                <w:szCs w:val="18"/>
              </w:rPr>
            </w:pPr>
            <w:r>
              <w:rPr>
                <w:rFonts w:ascii="Arial" w:eastAsia="Times New Roman" w:hAnsi="Arial" w:cs="Arial"/>
                <w:b/>
                <w:sz w:val="18"/>
                <w:szCs w:val="18"/>
              </w:rPr>
              <w:t>T</w:t>
            </w:r>
            <w:r w:rsidR="003330EB" w:rsidRPr="00252487">
              <w:rPr>
                <w:rFonts w:ascii="Arial" w:eastAsia="Times New Roman" w:hAnsi="Arial" w:cs="Arial"/>
                <w:b/>
                <w:sz w:val="18"/>
                <w:szCs w:val="18"/>
              </w:rPr>
              <w:t>hen duplicate the layer</w:t>
            </w:r>
            <w:r>
              <w:rPr>
                <w:rFonts w:ascii="Arial" w:eastAsia="Times New Roman" w:hAnsi="Arial" w:cs="Arial"/>
                <w:b/>
                <w:sz w:val="18"/>
                <w:szCs w:val="18"/>
              </w:rPr>
              <w:t xml:space="preserve"> and name it “Watercolor</w:t>
            </w:r>
            <w:r w:rsidR="00707993">
              <w:rPr>
                <w:rFonts w:ascii="Arial" w:eastAsia="Times New Roman" w:hAnsi="Arial" w:cs="Arial"/>
                <w:b/>
                <w:sz w:val="18"/>
                <w:szCs w:val="18"/>
              </w:rPr>
              <w:t xml:space="preserve"> Filter</w:t>
            </w:r>
            <w:r>
              <w:rPr>
                <w:rFonts w:ascii="Arial" w:eastAsia="Times New Roman" w:hAnsi="Arial" w:cs="Arial"/>
                <w:b/>
                <w:sz w:val="18"/>
                <w:szCs w:val="18"/>
              </w:rPr>
              <w:t>”</w:t>
            </w:r>
            <w:r w:rsidR="003330EB" w:rsidRPr="00252487">
              <w:rPr>
                <w:rFonts w:ascii="Arial" w:eastAsia="Times New Roman" w:hAnsi="Arial" w:cs="Arial"/>
                <w:b/>
                <w:sz w:val="18"/>
                <w:szCs w:val="18"/>
              </w:rPr>
              <w:t>.</w:t>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r w:rsidRPr="003330EB">
              <w:rPr>
                <w:rFonts w:ascii="Arial" w:eastAsia="Times New Roman" w:hAnsi="Arial" w:cs="Arial"/>
                <w:noProof/>
                <w:color w:val="CCCCCC"/>
                <w:sz w:val="18"/>
                <w:szCs w:val="18"/>
              </w:rPr>
              <w:drawing>
                <wp:inline distT="0" distB="0" distL="0" distR="0" wp14:anchorId="0E69CCBE" wp14:editId="266E4125">
                  <wp:extent cx="2695575" cy="1744773"/>
                  <wp:effectExtent l="0" t="0" r="0" b="8255"/>
                  <wp:docPr id="3" name="Picture 3" descr="http://10steps.sg/wp-content/uploads/photo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0steps.sg/wp-content/uploads/photo5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5630" cy="1757754"/>
                          </a:xfrm>
                          <a:prstGeom prst="rect">
                            <a:avLst/>
                          </a:prstGeom>
                          <a:noFill/>
                          <a:ln>
                            <a:noFill/>
                          </a:ln>
                        </pic:spPr>
                      </pic:pic>
                    </a:graphicData>
                  </a:graphic>
                </wp:inline>
              </w:drawing>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707993">
            <w:pPr>
              <w:spacing w:after="0" w:line="240" w:lineRule="auto"/>
              <w:rPr>
                <w:rFonts w:ascii="Arial" w:eastAsia="Times New Roman" w:hAnsi="Arial" w:cs="Arial"/>
                <w:sz w:val="18"/>
                <w:szCs w:val="18"/>
              </w:rPr>
            </w:pPr>
            <w:r w:rsidRPr="003330EB">
              <w:rPr>
                <w:rFonts w:ascii="Arial" w:eastAsia="Times New Roman" w:hAnsi="Arial" w:cs="Arial"/>
                <w:sz w:val="18"/>
                <w:szCs w:val="18"/>
              </w:rPr>
              <w:t>Apply Watercolor filter from filter gallery to the “Watercolor Filter”.</w:t>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r w:rsidRPr="003330EB">
              <w:rPr>
                <w:rFonts w:ascii="Arial" w:eastAsia="Times New Roman" w:hAnsi="Arial" w:cs="Arial"/>
                <w:noProof/>
                <w:color w:val="CCCCCC"/>
                <w:sz w:val="18"/>
                <w:szCs w:val="18"/>
              </w:rPr>
              <w:drawing>
                <wp:inline distT="0" distB="0" distL="0" distR="0" wp14:anchorId="0BE058E9" wp14:editId="3A2A091E">
                  <wp:extent cx="2219325" cy="1436508"/>
                  <wp:effectExtent l="0" t="0" r="0" b="0"/>
                  <wp:docPr id="4" name="Picture 4" descr="http://10steps.sg/wp-content/uploads/photo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0steps.sg/wp-content/uploads/photo5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6794" cy="1454288"/>
                          </a:xfrm>
                          <a:prstGeom prst="rect">
                            <a:avLst/>
                          </a:prstGeom>
                          <a:noFill/>
                          <a:ln>
                            <a:noFill/>
                          </a:ln>
                        </pic:spPr>
                      </pic:pic>
                    </a:graphicData>
                  </a:graphic>
                </wp:inline>
              </w:drawing>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252487">
            <w:pPr>
              <w:spacing w:after="0" w:line="240" w:lineRule="auto"/>
              <w:rPr>
                <w:rFonts w:ascii="Arial" w:eastAsia="Times New Roman" w:hAnsi="Arial" w:cs="Arial"/>
                <w:sz w:val="18"/>
                <w:szCs w:val="18"/>
              </w:rPr>
            </w:pPr>
            <w:r w:rsidRPr="003330EB">
              <w:rPr>
                <w:rFonts w:ascii="Arial" w:eastAsia="Times New Roman" w:hAnsi="Arial" w:cs="Arial"/>
                <w:sz w:val="18"/>
                <w:szCs w:val="18"/>
              </w:rPr>
              <w:t>Select the original layer and NOT the “Watercolor Filter”. Go to Im</w:t>
            </w:r>
            <w:r w:rsidR="00252487">
              <w:rPr>
                <w:rFonts w:ascii="Arial" w:eastAsia="Times New Roman" w:hAnsi="Arial" w:cs="Arial"/>
                <w:sz w:val="18"/>
                <w:szCs w:val="18"/>
              </w:rPr>
              <w:t>age &gt; Adjustments &gt; Threshold. Change the threshold to 152. Ren</w:t>
            </w:r>
            <w:r w:rsidRPr="003330EB">
              <w:rPr>
                <w:rFonts w:ascii="Arial" w:eastAsia="Times New Roman" w:hAnsi="Arial" w:cs="Arial"/>
                <w:sz w:val="18"/>
                <w:szCs w:val="18"/>
              </w:rPr>
              <w:t xml:space="preserve">ame this original layer </w:t>
            </w:r>
            <w:r w:rsidR="00260524">
              <w:rPr>
                <w:rFonts w:ascii="Arial" w:eastAsia="Times New Roman" w:hAnsi="Arial" w:cs="Arial"/>
                <w:sz w:val="18"/>
                <w:szCs w:val="18"/>
              </w:rPr>
              <w:t>“Threshold Effect” by double clicking to unlock and name.</w:t>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r w:rsidRPr="003330EB">
              <w:rPr>
                <w:rFonts w:ascii="Arial" w:eastAsia="Times New Roman" w:hAnsi="Arial" w:cs="Arial"/>
                <w:noProof/>
                <w:color w:val="CCCCCC"/>
                <w:sz w:val="18"/>
                <w:szCs w:val="18"/>
              </w:rPr>
              <w:drawing>
                <wp:inline distT="0" distB="0" distL="0" distR="0" wp14:anchorId="38BFABDA" wp14:editId="32FE9BEA">
                  <wp:extent cx="2314575" cy="1498161"/>
                  <wp:effectExtent l="0" t="0" r="0" b="6985"/>
                  <wp:docPr id="5" name="Picture 5" descr="http://10steps.sg/wp-content/uploads/photo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0steps.sg/wp-content/uploads/photo5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5072" cy="1517901"/>
                          </a:xfrm>
                          <a:prstGeom prst="rect">
                            <a:avLst/>
                          </a:prstGeom>
                          <a:noFill/>
                          <a:ln>
                            <a:noFill/>
                          </a:ln>
                        </pic:spPr>
                      </pic:pic>
                    </a:graphicData>
                  </a:graphic>
                </wp:inline>
              </w:drawing>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707993" w:rsidRDefault="00707993" w:rsidP="00707993">
            <w:pPr>
              <w:spacing w:after="0" w:line="240" w:lineRule="auto"/>
              <w:rPr>
                <w:rFonts w:ascii="Arial" w:eastAsia="Times New Roman" w:hAnsi="Arial" w:cs="Arial"/>
                <w:sz w:val="18"/>
                <w:szCs w:val="18"/>
              </w:rPr>
            </w:pPr>
            <w:r>
              <w:rPr>
                <w:rFonts w:ascii="Arial" w:eastAsia="Times New Roman" w:hAnsi="Arial" w:cs="Arial"/>
                <w:b/>
                <w:sz w:val="18"/>
                <w:szCs w:val="18"/>
              </w:rPr>
              <w:t>Click on the top layer and se</w:t>
            </w:r>
            <w:r w:rsidR="003330EB" w:rsidRPr="003330EB">
              <w:rPr>
                <w:rFonts w:ascii="Arial" w:eastAsia="Times New Roman" w:hAnsi="Arial" w:cs="Arial"/>
                <w:b/>
                <w:sz w:val="18"/>
                <w:szCs w:val="18"/>
              </w:rPr>
              <w:t>t the Blending mode to Multiply, and merge both</w:t>
            </w:r>
            <w:r w:rsidR="003330EB" w:rsidRPr="003330EB">
              <w:rPr>
                <w:rFonts w:ascii="Arial" w:eastAsia="Times New Roman" w:hAnsi="Arial" w:cs="Arial"/>
                <w:sz w:val="18"/>
                <w:szCs w:val="18"/>
              </w:rPr>
              <w:t>, “Watercolor Filter” and “Threshold Effect” layers. So, we now have a “Merged Layer”.</w:t>
            </w:r>
            <w:r>
              <w:rPr>
                <w:rFonts w:ascii="Arial" w:eastAsia="Times New Roman" w:hAnsi="Arial" w:cs="Arial"/>
                <w:sz w:val="18"/>
                <w:szCs w:val="18"/>
              </w:rPr>
              <w:t xml:space="preserve"> </w:t>
            </w:r>
          </w:p>
          <w:p w:rsidR="00707993" w:rsidRDefault="00707993" w:rsidP="00707993">
            <w:pPr>
              <w:spacing w:after="0" w:line="240" w:lineRule="auto"/>
              <w:rPr>
                <w:rFonts w:ascii="Arial" w:eastAsia="Times New Roman" w:hAnsi="Arial" w:cs="Arial"/>
                <w:sz w:val="18"/>
                <w:szCs w:val="18"/>
              </w:rPr>
            </w:pPr>
          </w:p>
          <w:p w:rsidR="003330EB" w:rsidRPr="003330EB" w:rsidRDefault="00707993" w:rsidP="00707993">
            <w:pPr>
              <w:spacing w:after="0" w:line="240" w:lineRule="auto"/>
              <w:rPr>
                <w:rFonts w:ascii="Arial" w:eastAsia="Times New Roman" w:hAnsi="Arial" w:cs="Arial"/>
                <w:sz w:val="18"/>
                <w:szCs w:val="18"/>
              </w:rPr>
            </w:pPr>
            <w:r>
              <w:rPr>
                <w:rFonts w:ascii="Arial" w:eastAsia="Times New Roman" w:hAnsi="Arial" w:cs="Arial"/>
                <w:sz w:val="18"/>
                <w:szCs w:val="18"/>
              </w:rPr>
              <w:t>Ren</w:t>
            </w:r>
            <w:r w:rsidR="009A4CA3">
              <w:rPr>
                <w:rFonts w:ascii="Arial" w:eastAsia="Times New Roman" w:hAnsi="Arial" w:cs="Arial"/>
                <w:sz w:val="18"/>
                <w:szCs w:val="18"/>
              </w:rPr>
              <w:t>ame the layer “Merged Layer”.</w:t>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r w:rsidRPr="003330EB">
              <w:rPr>
                <w:rFonts w:ascii="Arial" w:eastAsia="Times New Roman" w:hAnsi="Arial" w:cs="Arial"/>
                <w:noProof/>
                <w:color w:val="CCCCCC"/>
                <w:sz w:val="18"/>
                <w:szCs w:val="18"/>
              </w:rPr>
              <w:drawing>
                <wp:inline distT="0" distB="0" distL="0" distR="0" wp14:anchorId="2C308F6E" wp14:editId="19495D45">
                  <wp:extent cx="2036956" cy="1318467"/>
                  <wp:effectExtent l="0" t="0" r="1905" b="0"/>
                  <wp:docPr id="6" name="Picture 6" descr="http://10steps.sg/wp-content/uploads/photo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0steps.sg/wp-content/uploads/photo53/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915" cy="1341095"/>
                          </a:xfrm>
                          <a:prstGeom prst="rect">
                            <a:avLst/>
                          </a:prstGeom>
                          <a:noFill/>
                          <a:ln>
                            <a:noFill/>
                          </a:ln>
                        </pic:spPr>
                      </pic:pic>
                    </a:graphicData>
                  </a:graphic>
                </wp:inline>
              </w:drawing>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B07E54" w:rsidRPr="003330EB" w:rsidTr="003330EB">
        <w:trPr>
          <w:tblCellSpacing w:w="0" w:type="dxa"/>
        </w:trPr>
        <w:tc>
          <w:tcPr>
            <w:tcW w:w="0" w:type="auto"/>
            <w:vAlign w:val="center"/>
          </w:tcPr>
          <w:p w:rsidR="00B07E54" w:rsidRPr="003330EB" w:rsidRDefault="00B07E54" w:rsidP="003330EB">
            <w:pPr>
              <w:spacing w:after="0" w:line="240" w:lineRule="auto"/>
              <w:jc w:val="center"/>
              <w:rPr>
                <w:rFonts w:ascii="Arial" w:eastAsia="Times New Roman" w:hAnsi="Arial" w:cs="Arial"/>
                <w:color w:val="CCCCCC"/>
                <w:sz w:val="18"/>
                <w:szCs w:val="18"/>
              </w:rPr>
            </w:pPr>
          </w:p>
        </w:tc>
      </w:tr>
      <w:tr w:rsidR="00B07E54" w:rsidRPr="003330EB" w:rsidTr="003330EB">
        <w:trPr>
          <w:tblCellSpacing w:w="0" w:type="dxa"/>
        </w:trPr>
        <w:tc>
          <w:tcPr>
            <w:tcW w:w="0" w:type="auto"/>
            <w:vAlign w:val="center"/>
          </w:tcPr>
          <w:p w:rsidR="00B07E54" w:rsidRPr="003330EB" w:rsidRDefault="00B07E54" w:rsidP="003330EB">
            <w:pPr>
              <w:spacing w:after="0" w:line="240" w:lineRule="auto"/>
              <w:jc w:val="center"/>
              <w:rPr>
                <w:rFonts w:ascii="Arial" w:eastAsia="Times New Roman" w:hAnsi="Arial" w:cs="Arial"/>
                <w:color w:val="CCCCCC"/>
                <w:sz w:val="18"/>
                <w:szCs w:val="18"/>
              </w:rPr>
            </w:pPr>
          </w:p>
        </w:tc>
      </w:tr>
    </w:tbl>
    <w:p w:rsidR="009A4CA3" w:rsidRDefault="009A4CA3">
      <w:r>
        <w:br w:type="page"/>
      </w:r>
    </w:p>
    <w:tbl>
      <w:tblPr>
        <w:tblW w:w="9000" w:type="dxa"/>
        <w:tblCellSpacing w:w="0" w:type="dxa"/>
        <w:tblCellMar>
          <w:left w:w="0" w:type="dxa"/>
          <w:right w:w="0" w:type="dxa"/>
        </w:tblCellMar>
        <w:tblLook w:val="04A0" w:firstRow="1" w:lastRow="0" w:firstColumn="1" w:lastColumn="0" w:noHBand="0" w:noVBand="1"/>
      </w:tblPr>
      <w:tblGrid>
        <w:gridCol w:w="9000"/>
      </w:tblGrid>
      <w:tr w:rsidR="003330EB" w:rsidRPr="003330EB" w:rsidTr="003330EB">
        <w:trPr>
          <w:tblCellSpacing w:w="0" w:type="dxa"/>
        </w:trPr>
        <w:tc>
          <w:tcPr>
            <w:tcW w:w="0" w:type="auto"/>
            <w:vAlign w:val="center"/>
            <w:hideMark/>
          </w:tcPr>
          <w:p w:rsidR="003330EB" w:rsidRPr="003330EB" w:rsidRDefault="003B2F02" w:rsidP="009A4CA3">
            <w:pPr>
              <w:spacing w:after="0" w:line="240" w:lineRule="auto"/>
              <w:rPr>
                <w:rFonts w:ascii="Arial" w:eastAsia="Times New Roman" w:hAnsi="Arial" w:cs="Arial"/>
                <w:sz w:val="18"/>
                <w:szCs w:val="18"/>
              </w:rPr>
            </w:pPr>
            <w:r>
              <w:lastRenderedPageBreak/>
              <w:br w:type="page"/>
            </w:r>
            <w:r w:rsidR="003330EB" w:rsidRPr="003330EB">
              <w:rPr>
                <w:rFonts w:ascii="Arial" w:eastAsia="Times New Roman" w:hAnsi="Arial" w:cs="Arial"/>
                <w:sz w:val="18"/>
                <w:szCs w:val="18"/>
              </w:rPr>
              <w:t xml:space="preserve">Now </w:t>
            </w:r>
            <w:r w:rsidR="00B07E54">
              <w:rPr>
                <w:rFonts w:ascii="Arial" w:eastAsia="Times New Roman" w:hAnsi="Arial" w:cs="Arial"/>
                <w:sz w:val="18"/>
                <w:szCs w:val="18"/>
              </w:rPr>
              <w:t xml:space="preserve">place a watercolor image and position it </w:t>
            </w:r>
            <w:r w:rsidR="009A4CA3">
              <w:rPr>
                <w:rFonts w:ascii="Arial" w:eastAsia="Times New Roman" w:hAnsi="Arial" w:cs="Arial"/>
                <w:sz w:val="18"/>
                <w:szCs w:val="18"/>
              </w:rPr>
              <w:t>as the top layer</w:t>
            </w:r>
            <w:r w:rsidR="00C230BA">
              <w:rPr>
                <w:rFonts w:ascii="Arial" w:eastAsia="Times New Roman" w:hAnsi="Arial" w:cs="Arial"/>
                <w:sz w:val="18"/>
                <w:szCs w:val="18"/>
              </w:rPr>
              <w:t xml:space="preserve"> because it will be used as fill color on our mask. Basically you will have a new layer above the other layers. Use clone tool to make more color if needed.</w:t>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9A4CA3" w:rsidP="003330EB">
            <w:pPr>
              <w:spacing w:after="0" w:line="240" w:lineRule="auto"/>
              <w:jc w:val="center"/>
              <w:rPr>
                <w:rFonts w:ascii="Arial" w:eastAsia="Times New Roman" w:hAnsi="Arial" w:cs="Arial"/>
                <w:color w:val="CCCCCC"/>
                <w:sz w:val="18"/>
                <w:szCs w:val="18"/>
              </w:rPr>
            </w:pPr>
            <w:r>
              <w:rPr>
                <w:rFonts w:ascii="Arial" w:eastAsia="Times New Roman" w:hAnsi="Arial" w:cs="Arial"/>
                <w:noProof/>
                <w:color w:val="CCCCCC"/>
                <w:sz w:val="18"/>
                <w:szCs w:val="18"/>
              </w:rPr>
              <w:drawing>
                <wp:inline distT="0" distB="0" distL="0" distR="0">
                  <wp:extent cx="1759644" cy="140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ter color.jpg"/>
                          <pic:cNvPicPr/>
                        </pic:nvPicPr>
                        <pic:blipFill>
                          <a:blip r:embed="rId10">
                            <a:extLst>
                              <a:ext uri="{28A0092B-C50C-407E-A947-70E740481C1C}">
                                <a14:useLocalDpi xmlns:a14="http://schemas.microsoft.com/office/drawing/2010/main" val="0"/>
                              </a:ext>
                            </a:extLst>
                          </a:blip>
                          <a:stretch>
                            <a:fillRect/>
                          </a:stretch>
                        </pic:blipFill>
                        <pic:spPr>
                          <a:xfrm flipH="1">
                            <a:off x="0" y="0"/>
                            <a:ext cx="1888029" cy="1502333"/>
                          </a:xfrm>
                          <a:prstGeom prst="rect">
                            <a:avLst/>
                          </a:prstGeom>
                        </pic:spPr>
                      </pic:pic>
                    </a:graphicData>
                  </a:graphic>
                </wp:inline>
              </w:drawing>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C230BA" w:rsidRDefault="00C230BA" w:rsidP="003330EB">
            <w:pPr>
              <w:spacing w:after="0" w:line="240" w:lineRule="auto"/>
              <w:rPr>
                <w:rFonts w:ascii="Arial" w:eastAsia="Times New Roman" w:hAnsi="Arial" w:cs="Arial"/>
                <w:sz w:val="18"/>
                <w:szCs w:val="18"/>
              </w:rPr>
            </w:pPr>
          </w:p>
          <w:p w:rsidR="00C230BA" w:rsidRDefault="00C230BA" w:rsidP="003330EB">
            <w:pPr>
              <w:spacing w:after="0" w:line="240" w:lineRule="auto"/>
              <w:rPr>
                <w:rFonts w:ascii="Arial" w:eastAsia="Times New Roman" w:hAnsi="Arial" w:cs="Arial"/>
                <w:sz w:val="18"/>
                <w:szCs w:val="18"/>
              </w:rPr>
            </w:pPr>
          </w:p>
          <w:p w:rsidR="009A5AC6" w:rsidRDefault="003330EB" w:rsidP="009A5AC6">
            <w:pPr>
              <w:spacing w:after="0" w:line="240" w:lineRule="auto"/>
              <w:rPr>
                <w:rFonts w:ascii="Arial" w:eastAsia="Times New Roman" w:hAnsi="Arial" w:cs="Arial"/>
                <w:sz w:val="18"/>
                <w:szCs w:val="18"/>
              </w:rPr>
            </w:pPr>
            <w:r w:rsidRPr="003330EB">
              <w:rPr>
                <w:rFonts w:ascii="Arial" w:eastAsia="Times New Roman" w:hAnsi="Arial" w:cs="Arial"/>
                <w:sz w:val="18"/>
                <w:szCs w:val="18"/>
              </w:rPr>
              <w:t>G</w:t>
            </w:r>
            <w:r w:rsidR="009A5AC6">
              <w:rPr>
                <w:rFonts w:ascii="Arial" w:eastAsia="Times New Roman" w:hAnsi="Arial" w:cs="Arial"/>
                <w:sz w:val="18"/>
                <w:szCs w:val="18"/>
              </w:rPr>
              <w:t>o</w:t>
            </w:r>
            <w:r w:rsidRPr="003330EB">
              <w:rPr>
                <w:rFonts w:ascii="Arial" w:eastAsia="Times New Roman" w:hAnsi="Arial" w:cs="Arial"/>
                <w:sz w:val="18"/>
                <w:szCs w:val="18"/>
              </w:rPr>
              <w:t xml:space="preserve"> to the “Merged Layer”</w:t>
            </w:r>
            <w:r w:rsidR="009A5AC6">
              <w:rPr>
                <w:rFonts w:ascii="Arial" w:eastAsia="Times New Roman" w:hAnsi="Arial" w:cs="Arial"/>
                <w:sz w:val="18"/>
                <w:szCs w:val="18"/>
              </w:rPr>
              <w:t xml:space="preserve"> and “Ctrl +A” to select all of the image. Then Edit, Copy. </w:t>
            </w:r>
          </w:p>
          <w:p w:rsidR="009A5AC6" w:rsidRDefault="009A5AC6" w:rsidP="009A5AC6">
            <w:pPr>
              <w:spacing w:after="0" w:line="240" w:lineRule="auto"/>
              <w:rPr>
                <w:rFonts w:ascii="Arial" w:eastAsia="Times New Roman" w:hAnsi="Arial" w:cs="Arial"/>
                <w:sz w:val="18"/>
                <w:szCs w:val="18"/>
              </w:rPr>
            </w:pPr>
            <w:r>
              <w:rPr>
                <w:rFonts w:ascii="Arial" w:eastAsia="Times New Roman" w:hAnsi="Arial" w:cs="Arial"/>
                <w:sz w:val="18"/>
                <w:szCs w:val="18"/>
              </w:rPr>
              <w:t xml:space="preserve">Click on the Watercolor layer and add a mask. </w:t>
            </w:r>
            <w:r w:rsidR="003330EB" w:rsidRPr="003330EB">
              <w:rPr>
                <w:rFonts w:ascii="Arial" w:eastAsia="Times New Roman" w:hAnsi="Arial" w:cs="Arial"/>
                <w:sz w:val="18"/>
                <w:szCs w:val="18"/>
              </w:rPr>
              <w:t>Alt + click on the layer mask, and you will see the canvas is in white.</w:t>
            </w:r>
          </w:p>
          <w:p w:rsidR="009A5AC6" w:rsidRDefault="003330EB" w:rsidP="009A5AC6">
            <w:pPr>
              <w:spacing w:after="0" w:line="240" w:lineRule="auto"/>
              <w:rPr>
                <w:rFonts w:ascii="Arial" w:eastAsia="Times New Roman" w:hAnsi="Arial" w:cs="Arial"/>
                <w:sz w:val="18"/>
                <w:szCs w:val="18"/>
              </w:rPr>
            </w:pPr>
            <w:r w:rsidRPr="003330EB">
              <w:rPr>
                <w:rFonts w:ascii="Arial" w:eastAsia="Times New Roman" w:hAnsi="Arial" w:cs="Arial"/>
                <w:sz w:val="18"/>
                <w:szCs w:val="18"/>
              </w:rPr>
              <w:t>Paste the image here</w:t>
            </w:r>
            <w:r w:rsidR="009A5AC6">
              <w:rPr>
                <w:rFonts w:ascii="Arial" w:eastAsia="Times New Roman" w:hAnsi="Arial" w:cs="Arial"/>
                <w:sz w:val="18"/>
                <w:szCs w:val="18"/>
              </w:rPr>
              <w:t xml:space="preserve"> (Edit/Paste)</w:t>
            </w:r>
            <w:r w:rsidR="00707993">
              <w:rPr>
                <w:rFonts w:ascii="Arial" w:eastAsia="Times New Roman" w:hAnsi="Arial" w:cs="Arial"/>
                <w:sz w:val="18"/>
                <w:szCs w:val="18"/>
              </w:rPr>
              <w:t>.</w:t>
            </w:r>
          </w:p>
          <w:p w:rsidR="00707993" w:rsidRDefault="00707993" w:rsidP="009A5AC6">
            <w:pPr>
              <w:spacing w:after="0" w:line="240" w:lineRule="auto"/>
              <w:rPr>
                <w:rFonts w:ascii="Arial" w:eastAsia="Times New Roman" w:hAnsi="Arial" w:cs="Arial"/>
                <w:sz w:val="18"/>
                <w:szCs w:val="18"/>
              </w:rPr>
            </w:pPr>
            <w:r>
              <w:rPr>
                <w:rFonts w:ascii="Arial" w:eastAsia="Times New Roman" w:hAnsi="Arial" w:cs="Arial"/>
                <w:sz w:val="18"/>
                <w:szCs w:val="18"/>
              </w:rPr>
              <w:t>Click on the mask and select the entir</w:t>
            </w:r>
            <w:r w:rsidR="00260524">
              <w:rPr>
                <w:rFonts w:ascii="Arial" w:eastAsia="Times New Roman" w:hAnsi="Arial" w:cs="Arial"/>
                <w:sz w:val="18"/>
                <w:szCs w:val="18"/>
              </w:rPr>
              <w:t>e canvas using a selection tool if not already selected</w:t>
            </w:r>
          </w:p>
          <w:p w:rsidR="009A5AC6" w:rsidRDefault="009A5AC6" w:rsidP="009A5AC6">
            <w:pPr>
              <w:spacing w:after="0" w:line="240" w:lineRule="auto"/>
              <w:rPr>
                <w:rFonts w:ascii="Arial" w:eastAsia="Times New Roman" w:hAnsi="Arial" w:cs="Arial"/>
                <w:sz w:val="18"/>
                <w:szCs w:val="18"/>
              </w:rPr>
            </w:pPr>
            <w:r>
              <w:rPr>
                <w:rFonts w:ascii="Arial" w:eastAsia="Times New Roman" w:hAnsi="Arial" w:cs="Arial"/>
                <w:sz w:val="18"/>
                <w:szCs w:val="18"/>
              </w:rPr>
              <w:t>Ctrl + I on the mask t</w:t>
            </w:r>
            <w:r w:rsidR="003330EB" w:rsidRPr="003330EB">
              <w:rPr>
                <w:rFonts w:ascii="Arial" w:eastAsia="Times New Roman" w:hAnsi="Arial" w:cs="Arial"/>
                <w:sz w:val="18"/>
                <w:szCs w:val="18"/>
              </w:rPr>
              <w:t xml:space="preserve">o invert the colors. This way, the layer mask hides the Blacks, and reveals the Whites. </w:t>
            </w:r>
          </w:p>
          <w:p w:rsidR="003330EB" w:rsidRPr="003330EB" w:rsidRDefault="003330EB" w:rsidP="009A5AC6">
            <w:pPr>
              <w:spacing w:after="0" w:line="240" w:lineRule="auto"/>
              <w:rPr>
                <w:rFonts w:ascii="Arial" w:eastAsia="Times New Roman" w:hAnsi="Arial" w:cs="Arial"/>
                <w:sz w:val="18"/>
                <w:szCs w:val="18"/>
              </w:rPr>
            </w:pPr>
            <w:r w:rsidRPr="003330EB">
              <w:rPr>
                <w:rFonts w:ascii="Arial" w:eastAsia="Times New Roman" w:hAnsi="Arial" w:cs="Arial"/>
                <w:sz w:val="18"/>
                <w:szCs w:val="18"/>
              </w:rPr>
              <w:t>Click back onto the</w:t>
            </w:r>
            <w:r w:rsidR="009A5AC6">
              <w:rPr>
                <w:rFonts w:ascii="Arial" w:eastAsia="Times New Roman" w:hAnsi="Arial" w:cs="Arial"/>
                <w:sz w:val="18"/>
                <w:szCs w:val="18"/>
              </w:rPr>
              <w:t xml:space="preserve"> “Merged L</w:t>
            </w:r>
            <w:r w:rsidRPr="003330EB">
              <w:rPr>
                <w:rFonts w:ascii="Arial" w:eastAsia="Times New Roman" w:hAnsi="Arial" w:cs="Arial"/>
                <w:sz w:val="18"/>
                <w:szCs w:val="18"/>
              </w:rPr>
              <w:t>ayer</w:t>
            </w:r>
            <w:r w:rsidR="009A5AC6">
              <w:rPr>
                <w:rFonts w:ascii="Arial" w:eastAsia="Times New Roman" w:hAnsi="Arial" w:cs="Arial"/>
                <w:sz w:val="18"/>
                <w:szCs w:val="18"/>
              </w:rPr>
              <w:t>”</w:t>
            </w:r>
            <w:r w:rsidRPr="003330EB">
              <w:rPr>
                <w:rFonts w:ascii="Arial" w:eastAsia="Times New Roman" w:hAnsi="Arial" w:cs="Arial"/>
                <w:sz w:val="18"/>
                <w:szCs w:val="18"/>
              </w:rPr>
              <w:t xml:space="preserve"> and we can see our image.</w:t>
            </w:r>
            <w:r w:rsidR="00C230BA">
              <w:rPr>
                <w:rFonts w:ascii="Arial" w:eastAsia="Times New Roman" w:hAnsi="Arial" w:cs="Arial"/>
                <w:sz w:val="18"/>
                <w:szCs w:val="18"/>
              </w:rPr>
              <w:t xml:space="preserve"> (See below)</w:t>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r w:rsidRPr="003330EB">
              <w:rPr>
                <w:rFonts w:ascii="Arial" w:eastAsia="Times New Roman" w:hAnsi="Arial" w:cs="Arial"/>
                <w:noProof/>
                <w:color w:val="CCCCCC"/>
                <w:sz w:val="18"/>
                <w:szCs w:val="18"/>
              </w:rPr>
              <w:drawing>
                <wp:inline distT="0" distB="0" distL="0" distR="0" wp14:anchorId="47B85004" wp14:editId="471E14E3">
                  <wp:extent cx="1643295" cy="4560983"/>
                  <wp:effectExtent l="0" t="0" r="0" b="0"/>
                  <wp:docPr id="9" name="Picture 9" descr="http://10steps.sg/wp-content/uploads/photo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0steps.sg/wp-content/uploads/photo5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7855" cy="4629150"/>
                          </a:xfrm>
                          <a:prstGeom prst="rect">
                            <a:avLst/>
                          </a:prstGeom>
                          <a:noFill/>
                          <a:ln>
                            <a:noFill/>
                          </a:ln>
                        </pic:spPr>
                      </pic:pic>
                    </a:graphicData>
                  </a:graphic>
                </wp:inline>
              </w:drawing>
            </w:r>
          </w:p>
        </w:tc>
      </w:tr>
      <w:tr w:rsidR="003330EB" w:rsidRPr="003330EB" w:rsidTr="003330EB">
        <w:trPr>
          <w:tblCellSpacing w:w="0" w:type="dxa"/>
        </w:trPr>
        <w:tc>
          <w:tcPr>
            <w:tcW w:w="0" w:type="auto"/>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bl>
    <w:p w:rsidR="003330EB" w:rsidRDefault="003330EB">
      <w:r>
        <w:br w:type="page"/>
      </w:r>
    </w:p>
    <w:tbl>
      <w:tblPr>
        <w:tblW w:w="9090" w:type="dxa"/>
        <w:tblCellSpacing w:w="0" w:type="dxa"/>
        <w:tblInd w:w="-90" w:type="dxa"/>
        <w:tblCellMar>
          <w:left w:w="0" w:type="dxa"/>
          <w:right w:w="0" w:type="dxa"/>
        </w:tblCellMar>
        <w:tblLook w:val="04A0" w:firstRow="1" w:lastRow="0" w:firstColumn="1" w:lastColumn="0" w:noHBand="0" w:noVBand="1"/>
      </w:tblPr>
      <w:tblGrid>
        <w:gridCol w:w="9090"/>
      </w:tblGrid>
      <w:tr w:rsidR="003330EB" w:rsidRPr="003330EB" w:rsidTr="009A5AC6">
        <w:trPr>
          <w:tblCellSpacing w:w="0" w:type="dxa"/>
        </w:trPr>
        <w:tc>
          <w:tcPr>
            <w:tcW w:w="9090" w:type="dxa"/>
            <w:vAlign w:val="center"/>
            <w:hideMark/>
          </w:tcPr>
          <w:p w:rsidR="00260524" w:rsidRDefault="009A5AC6" w:rsidP="009A5AC6">
            <w:pPr>
              <w:spacing w:after="0" w:line="240" w:lineRule="auto"/>
              <w:rPr>
                <w:rFonts w:ascii="Arial" w:eastAsia="Times New Roman" w:hAnsi="Arial" w:cs="Arial"/>
                <w:sz w:val="18"/>
                <w:szCs w:val="18"/>
              </w:rPr>
            </w:pPr>
            <w:r>
              <w:rPr>
                <w:rFonts w:ascii="Arial" w:eastAsia="Times New Roman" w:hAnsi="Arial" w:cs="Arial"/>
                <w:sz w:val="18"/>
                <w:szCs w:val="18"/>
              </w:rPr>
              <w:lastRenderedPageBreak/>
              <w:t>File place the Linen paper image</w:t>
            </w:r>
            <w:r w:rsidR="00260524">
              <w:rPr>
                <w:rFonts w:ascii="Arial" w:eastAsia="Times New Roman" w:hAnsi="Arial" w:cs="Arial"/>
                <w:sz w:val="18"/>
                <w:szCs w:val="18"/>
              </w:rPr>
              <w:t xml:space="preserve"> and adjust to be the size of the full canvas.</w:t>
            </w:r>
            <w:r>
              <w:rPr>
                <w:rFonts w:ascii="Arial" w:eastAsia="Times New Roman" w:hAnsi="Arial" w:cs="Arial"/>
                <w:sz w:val="18"/>
                <w:szCs w:val="18"/>
              </w:rPr>
              <w:t xml:space="preserve"> This creates a new top layer named “linen”. </w:t>
            </w:r>
            <w:r w:rsidR="003330EB" w:rsidRPr="003330EB">
              <w:rPr>
                <w:rFonts w:ascii="Arial" w:eastAsia="Times New Roman" w:hAnsi="Arial" w:cs="Arial"/>
                <w:sz w:val="18"/>
                <w:szCs w:val="18"/>
              </w:rPr>
              <w:t xml:space="preserve"> </w:t>
            </w:r>
          </w:p>
          <w:p w:rsidR="003330EB" w:rsidRPr="003330EB" w:rsidRDefault="003330EB" w:rsidP="009A5AC6">
            <w:pPr>
              <w:spacing w:after="0" w:line="240" w:lineRule="auto"/>
              <w:rPr>
                <w:rFonts w:ascii="Arial" w:eastAsia="Times New Roman" w:hAnsi="Arial" w:cs="Arial"/>
                <w:sz w:val="18"/>
                <w:szCs w:val="18"/>
              </w:rPr>
            </w:pPr>
            <w:r w:rsidRPr="00D55C32">
              <w:rPr>
                <w:rFonts w:ascii="Arial" w:eastAsia="Times New Roman" w:hAnsi="Arial" w:cs="Arial"/>
                <w:b/>
                <w:sz w:val="18"/>
                <w:szCs w:val="18"/>
              </w:rPr>
              <w:t xml:space="preserve">Set </w:t>
            </w:r>
            <w:r w:rsidR="009A5AC6" w:rsidRPr="00D55C32">
              <w:rPr>
                <w:rFonts w:ascii="Arial" w:eastAsia="Times New Roman" w:hAnsi="Arial" w:cs="Arial"/>
                <w:b/>
                <w:sz w:val="18"/>
                <w:szCs w:val="18"/>
              </w:rPr>
              <w:t>the layer</w:t>
            </w:r>
            <w:r w:rsidRPr="00D55C32">
              <w:rPr>
                <w:rFonts w:ascii="Arial" w:eastAsia="Times New Roman" w:hAnsi="Arial" w:cs="Arial"/>
                <w:b/>
                <w:sz w:val="18"/>
                <w:szCs w:val="18"/>
              </w:rPr>
              <w:t xml:space="preserve"> to Linear Burn mode</w:t>
            </w:r>
            <w:r w:rsidRPr="003330EB">
              <w:rPr>
                <w:rFonts w:ascii="Arial" w:eastAsia="Times New Roman" w:hAnsi="Arial" w:cs="Arial"/>
                <w:sz w:val="18"/>
                <w:szCs w:val="18"/>
              </w:rPr>
              <w:t>.</w:t>
            </w: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r w:rsidRPr="003330EB">
              <w:rPr>
                <w:rFonts w:ascii="Arial" w:eastAsia="Times New Roman" w:hAnsi="Arial" w:cs="Arial"/>
                <w:noProof/>
                <w:color w:val="CCCCCC"/>
                <w:sz w:val="18"/>
                <w:szCs w:val="18"/>
              </w:rPr>
              <w:drawing>
                <wp:inline distT="0" distB="0" distL="0" distR="0" wp14:anchorId="04E27E93" wp14:editId="38F9F4B6">
                  <wp:extent cx="2336602" cy="2990850"/>
                  <wp:effectExtent l="0" t="0" r="6985" b="0"/>
                  <wp:docPr id="10" name="Picture 10" descr="http://10steps.sg/wp-content/uploads/photo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0steps.sg/wp-content/uploads/photo5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2574" cy="2998494"/>
                          </a:xfrm>
                          <a:prstGeom prst="rect">
                            <a:avLst/>
                          </a:prstGeom>
                          <a:noFill/>
                          <a:ln>
                            <a:noFill/>
                          </a:ln>
                        </pic:spPr>
                      </pic:pic>
                    </a:graphicData>
                  </a:graphic>
                </wp:inline>
              </w:drawing>
            </w: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rPr>
                <w:rFonts w:ascii="Arial" w:eastAsia="Times New Roman" w:hAnsi="Arial" w:cs="Arial"/>
                <w:sz w:val="18"/>
                <w:szCs w:val="18"/>
              </w:rPr>
            </w:pP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rPr>
                <w:rFonts w:ascii="Arial" w:eastAsia="Times New Roman" w:hAnsi="Arial" w:cs="Arial"/>
                <w:color w:val="CCCCCC"/>
                <w:sz w:val="18"/>
                <w:szCs w:val="18"/>
              </w:rPr>
            </w:pP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9A5AC6">
        <w:trPr>
          <w:tblCellSpacing w:w="0" w:type="dxa"/>
        </w:trPr>
        <w:tc>
          <w:tcPr>
            <w:tcW w:w="9090" w:type="dxa"/>
            <w:vAlign w:val="center"/>
            <w:hideMark/>
          </w:tcPr>
          <w:p w:rsidR="003330EB" w:rsidRPr="003330EB" w:rsidRDefault="003330EB" w:rsidP="003330EB">
            <w:pPr>
              <w:spacing w:after="0" w:line="240" w:lineRule="auto"/>
              <w:jc w:val="center"/>
              <w:rPr>
                <w:rFonts w:ascii="Arial" w:eastAsia="Times New Roman" w:hAnsi="Arial" w:cs="Arial"/>
                <w:color w:val="CCCCCC"/>
                <w:sz w:val="18"/>
                <w:szCs w:val="18"/>
              </w:rPr>
            </w:pPr>
          </w:p>
        </w:tc>
      </w:tr>
      <w:tr w:rsidR="003330EB" w:rsidRPr="003330EB" w:rsidTr="009A5AC6">
        <w:trPr>
          <w:tblCellSpacing w:w="0" w:type="dxa"/>
        </w:trPr>
        <w:tc>
          <w:tcPr>
            <w:tcW w:w="9090" w:type="dxa"/>
            <w:vAlign w:val="center"/>
            <w:hideMark/>
          </w:tcPr>
          <w:p w:rsidR="009A5AC6" w:rsidRDefault="009A5AC6" w:rsidP="003330EB">
            <w:pPr>
              <w:spacing w:after="0" w:line="240" w:lineRule="auto"/>
              <w:rPr>
                <w:rFonts w:ascii="Arial" w:eastAsia="Times New Roman" w:hAnsi="Arial" w:cs="Arial"/>
                <w:sz w:val="18"/>
                <w:szCs w:val="18"/>
              </w:rPr>
            </w:pPr>
          </w:p>
          <w:p w:rsidR="003330EB" w:rsidRPr="003330EB" w:rsidRDefault="003330EB" w:rsidP="009A5AC6">
            <w:pPr>
              <w:spacing w:after="0" w:line="240" w:lineRule="auto"/>
              <w:rPr>
                <w:rFonts w:ascii="Arial" w:eastAsia="Times New Roman" w:hAnsi="Arial" w:cs="Arial"/>
                <w:sz w:val="18"/>
                <w:szCs w:val="18"/>
              </w:rPr>
            </w:pPr>
            <w:r w:rsidRPr="003330EB">
              <w:rPr>
                <w:rFonts w:ascii="Arial" w:eastAsia="Times New Roman" w:hAnsi="Arial" w:cs="Arial"/>
                <w:sz w:val="18"/>
                <w:szCs w:val="18"/>
              </w:rPr>
              <w:t>Finally, add some more watercolor splashes from the Media Militia Sample and add a fancy text, oriented like what I have in this image below. Now you have an abstract watercolor design. You can use your creativity and innovate more on this effect. Hope you had fun in this tutorial!</w:t>
            </w:r>
          </w:p>
        </w:tc>
      </w:tr>
    </w:tbl>
    <w:p w:rsidR="00FD0270" w:rsidRPr="003330EB" w:rsidRDefault="002D59DA" w:rsidP="002D59DA">
      <w:pPr>
        <w:jc w:val="center"/>
      </w:pPr>
      <w:bookmarkStart w:id="0" w:name="_GoBack"/>
      <w:r w:rsidRPr="003330EB">
        <w:rPr>
          <w:rFonts w:ascii="Arial" w:eastAsia="Times New Roman" w:hAnsi="Arial" w:cs="Arial"/>
          <w:noProof/>
          <w:sz w:val="18"/>
          <w:szCs w:val="18"/>
        </w:rPr>
        <w:drawing>
          <wp:inline distT="0" distB="0" distL="0" distR="0" wp14:anchorId="20C9FA83" wp14:editId="7F9C40D6">
            <wp:extent cx="5125250" cy="3203281"/>
            <wp:effectExtent l="0" t="0" r="0" b="0"/>
            <wp:docPr id="12" name="Picture 12" descr="http://10steps.sg/wp-content/uploads/photo53/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0steps.sg/wp-content/uploads/photo53/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66534" cy="3229084"/>
                    </a:xfrm>
                    <a:prstGeom prst="rect">
                      <a:avLst/>
                    </a:prstGeom>
                    <a:noFill/>
                    <a:ln>
                      <a:noFill/>
                    </a:ln>
                  </pic:spPr>
                </pic:pic>
              </a:graphicData>
            </a:graphic>
          </wp:inline>
        </w:drawing>
      </w:r>
      <w:bookmarkEnd w:id="0"/>
    </w:p>
    <w:sectPr w:rsidR="00FD0270" w:rsidRPr="0033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EB"/>
    <w:rsid w:val="00252487"/>
    <w:rsid w:val="00260524"/>
    <w:rsid w:val="002D59DA"/>
    <w:rsid w:val="003330EB"/>
    <w:rsid w:val="003B2F02"/>
    <w:rsid w:val="004838E5"/>
    <w:rsid w:val="00707993"/>
    <w:rsid w:val="009A4CA3"/>
    <w:rsid w:val="009A5AC6"/>
    <w:rsid w:val="00B07E54"/>
    <w:rsid w:val="00B47F32"/>
    <w:rsid w:val="00C230BA"/>
    <w:rsid w:val="00D55C32"/>
    <w:rsid w:val="00FD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2E63C-62BB-4A60-9440-D3C9BF4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75033">
      <w:bodyDiv w:val="1"/>
      <w:marLeft w:val="0"/>
      <w:marRight w:val="0"/>
      <w:marTop w:val="0"/>
      <w:marBottom w:val="0"/>
      <w:divBdr>
        <w:top w:val="none" w:sz="0" w:space="0" w:color="auto"/>
        <w:left w:val="none" w:sz="0" w:space="0" w:color="auto"/>
        <w:bottom w:val="none" w:sz="0" w:space="0" w:color="auto"/>
        <w:right w:val="none" w:sz="0" w:space="0" w:color="auto"/>
      </w:divBdr>
      <w:divsChild>
        <w:div w:id="734281742">
          <w:marLeft w:val="0"/>
          <w:marRight w:val="0"/>
          <w:marTop w:val="0"/>
          <w:marBottom w:val="0"/>
          <w:divBdr>
            <w:top w:val="single" w:sz="6" w:space="15" w:color="445463"/>
            <w:left w:val="single" w:sz="6" w:space="15" w:color="445463"/>
            <w:bottom w:val="single" w:sz="6" w:space="15" w:color="021221"/>
            <w:right w:val="single" w:sz="6" w:space="15" w:color="021221"/>
          </w:divBdr>
        </w:div>
        <w:div w:id="342627810">
          <w:marLeft w:val="0"/>
          <w:marRight w:val="0"/>
          <w:marTop w:val="0"/>
          <w:marBottom w:val="0"/>
          <w:divBdr>
            <w:top w:val="single" w:sz="6" w:space="15" w:color="445463"/>
            <w:left w:val="single" w:sz="6" w:space="15" w:color="445463"/>
            <w:bottom w:val="single" w:sz="6" w:space="15" w:color="021221"/>
            <w:right w:val="single" w:sz="6" w:space="15" w:color="021221"/>
          </w:divBdr>
          <w:divsChild>
            <w:div w:id="2052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Batesville School District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James</dc:creator>
  <cp:keywords/>
  <dc:description/>
  <cp:lastModifiedBy>Carla James</cp:lastModifiedBy>
  <cp:revision>6</cp:revision>
  <cp:lastPrinted>2016-04-21T13:18:00Z</cp:lastPrinted>
  <dcterms:created xsi:type="dcterms:W3CDTF">2015-05-04T18:47:00Z</dcterms:created>
  <dcterms:modified xsi:type="dcterms:W3CDTF">2017-04-04T15:05:00Z</dcterms:modified>
</cp:coreProperties>
</file>